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CC" w:rsidRPr="00356478" w:rsidRDefault="00BB32E5" w:rsidP="00BB32E5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="00A96C4F" w:rsidRPr="00CA29C2">
        <w:rPr>
          <w:rFonts w:ascii="Times New Roman" w:hAnsi="Times New Roman" w:cs="Times New Roman"/>
          <w:sz w:val="28"/>
          <w:lang w:val="uk-UA"/>
        </w:rPr>
        <w:t>Додаток</w:t>
      </w:r>
      <w:r w:rsidR="00CA29C2" w:rsidRPr="00CA29C2">
        <w:rPr>
          <w:rFonts w:ascii="Times New Roman" w:hAnsi="Times New Roman" w:cs="Times New Roman"/>
          <w:sz w:val="28"/>
          <w:lang w:val="uk-UA"/>
        </w:rPr>
        <w:t xml:space="preserve"> до </w:t>
      </w:r>
      <w:r w:rsidR="00A96C4F" w:rsidRPr="00CA29C2">
        <w:rPr>
          <w:rFonts w:ascii="Times New Roman" w:hAnsi="Times New Roman" w:cs="Times New Roman"/>
          <w:sz w:val="28"/>
          <w:lang w:val="uk-UA"/>
        </w:rPr>
        <w:t xml:space="preserve"> </w:t>
      </w:r>
      <w:r w:rsidR="00CA29C2" w:rsidRPr="00CA29C2">
        <w:rPr>
          <w:rFonts w:ascii="Times New Roman" w:hAnsi="Times New Roman" w:cs="Times New Roman"/>
          <w:sz w:val="28"/>
          <w:lang w:val="uk-UA"/>
        </w:rPr>
        <w:t xml:space="preserve">Програми </w:t>
      </w:r>
      <w:r w:rsidR="00AB10A5" w:rsidRPr="00CA29C2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5133BC" w:rsidRPr="00356478" w:rsidRDefault="005133BC" w:rsidP="00AB10A5">
      <w:pPr>
        <w:spacing w:line="240" w:lineRule="auto"/>
        <w:rPr>
          <w:rFonts w:ascii="Times New Roman" w:hAnsi="Times New Roman" w:cs="Times New Roman"/>
          <w:color w:val="FF0000"/>
          <w:sz w:val="28"/>
          <w:lang w:val="uk-UA"/>
        </w:rPr>
      </w:pPr>
    </w:p>
    <w:p w:rsidR="00442C20" w:rsidRPr="005D3DA9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D3DA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ЗАХОДИ </w:t>
      </w:r>
    </w:p>
    <w:p w:rsidR="00356478" w:rsidRDefault="00CA29C2" w:rsidP="00CA29C2">
      <w:pPr>
        <w:pStyle w:val="aa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AD692F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AD692F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н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>202</w:t>
      </w:r>
      <w:r w:rsidR="003B33AA">
        <w:rPr>
          <w:rFonts w:ascii="Times New Roman" w:hAnsi="Times New Roman" w:cs="Times New Roman"/>
          <w:b/>
          <w:sz w:val="28"/>
          <w:szCs w:val="28"/>
          <w:lang w:val="uk-UA" w:eastAsia="ru-RU"/>
        </w:rPr>
        <w:t>4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– 202</w:t>
      </w:r>
      <w:r w:rsidR="007B520E"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Pr="00AD692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:rsidR="00CA29C2" w:rsidRPr="006A620A" w:rsidRDefault="00CA29C2" w:rsidP="008A280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28"/>
          <w:lang w:val="uk-UA"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4395"/>
        <w:gridCol w:w="3402"/>
      </w:tblGrid>
      <w:tr w:rsidR="00E77F17" w:rsidRPr="00356478" w:rsidTr="00C8760E">
        <w:trPr>
          <w:trHeight w:val="20"/>
          <w:tblHeader/>
        </w:trPr>
        <w:tc>
          <w:tcPr>
            <w:tcW w:w="709" w:type="dxa"/>
            <w:vAlign w:val="center"/>
          </w:tcPr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№</w:t>
            </w:r>
          </w:p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6095" w:type="dxa"/>
            <w:vAlign w:val="center"/>
          </w:tcPr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 заходу</w:t>
            </w:r>
          </w:p>
        </w:tc>
        <w:tc>
          <w:tcPr>
            <w:tcW w:w="4395" w:type="dxa"/>
            <w:vAlign w:val="center"/>
          </w:tcPr>
          <w:p w:rsidR="00E77F17" w:rsidRPr="00356478" w:rsidRDefault="00E77F17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Виконавці</w:t>
            </w:r>
          </w:p>
        </w:tc>
        <w:tc>
          <w:tcPr>
            <w:tcW w:w="3402" w:type="dxa"/>
            <w:vAlign w:val="center"/>
          </w:tcPr>
          <w:p w:rsidR="009708D2" w:rsidRPr="009708D2" w:rsidRDefault="009708D2" w:rsidP="009708D2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Орієнтовна потреба </w:t>
            </w:r>
            <w:r w:rsidR="00BB32E5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                 </w:t>
            </w: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 xml:space="preserve">в коштах (в межах наявного фінансування) </w:t>
            </w:r>
          </w:p>
          <w:p w:rsidR="00E77F17" w:rsidRPr="00356478" w:rsidRDefault="009708D2" w:rsidP="009708D2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  <w:lang w:val="uk-UA" w:eastAsia="ru-RU"/>
              </w:rPr>
            </w:pPr>
            <w:r w:rsidRPr="009708D2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zh-CN"/>
              </w:rPr>
              <w:t>тис. грн.</w:t>
            </w:r>
          </w:p>
        </w:tc>
      </w:tr>
      <w:tr w:rsidR="00E77F17" w:rsidRPr="00356478" w:rsidTr="00C8760E">
        <w:trPr>
          <w:trHeight w:val="20"/>
        </w:trPr>
        <w:tc>
          <w:tcPr>
            <w:tcW w:w="709" w:type="dxa"/>
          </w:tcPr>
          <w:p w:rsidR="00E77F17" w:rsidRPr="00356478" w:rsidRDefault="007A7366" w:rsidP="007A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1</w:t>
            </w:r>
            <w:r w:rsidR="00E77F17" w:rsidRPr="0035647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095" w:type="dxa"/>
          </w:tcPr>
          <w:p w:rsidR="00E77F17" w:rsidRPr="00356478" w:rsidRDefault="007A7366" w:rsidP="007A7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 w:eastAsia="uk-UA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Заходи всебічного забезпечення організації підготовки військовозобов’язаних призначених до складу (підрозділів) військових частин територіальної оборони, проведення «Єдиного всеукраїнського стрілецького дня»</w:t>
            </w:r>
          </w:p>
        </w:tc>
        <w:tc>
          <w:tcPr>
            <w:tcW w:w="4395" w:type="dxa"/>
          </w:tcPr>
          <w:p w:rsidR="00E77F17" w:rsidRPr="00356478" w:rsidRDefault="007A7366" w:rsidP="00BB3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BB3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  <w:r w:rsidR="00BB32E5"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402" w:type="dxa"/>
          </w:tcPr>
          <w:p w:rsidR="00E77F17" w:rsidRPr="00356478" w:rsidRDefault="007A736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E77F17" w:rsidRPr="00356478" w:rsidTr="00C8760E">
        <w:trPr>
          <w:trHeight w:val="20"/>
        </w:trPr>
        <w:tc>
          <w:tcPr>
            <w:tcW w:w="709" w:type="dxa"/>
          </w:tcPr>
          <w:p w:rsidR="00E77F17" w:rsidRPr="00356478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6095" w:type="dxa"/>
          </w:tcPr>
          <w:p w:rsidR="00E77F17" w:rsidRPr="00356478" w:rsidRDefault="00C8760E" w:rsidP="005D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Заходи матеріально-технічного забезпечення (підрозділів) військових частин </w:t>
            </w:r>
            <w:r w:rsidR="005D3DA9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5D3DA9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</w:t>
            </w:r>
            <w:r w:rsidR="005D3DA9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ЗСУ (</w:t>
            </w:r>
            <w:r w:rsidR="005D3DA9"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</w:p>
        </w:tc>
        <w:tc>
          <w:tcPr>
            <w:tcW w:w="4395" w:type="dxa"/>
          </w:tcPr>
          <w:p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BB3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:rsidR="00E77F17" w:rsidRPr="00356478" w:rsidRDefault="00E77F17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E77F17" w:rsidRPr="00356478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C8760E" w:rsidRPr="00041069" w:rsidTr="005632B6">
        <w:trPr>
          <w:trHeight w:val="20"/>
        </w:trPr>
        <w:tc>
          <w:tcPr>
            <w:tcW w:w="709" w:type="dxa"/>
          </w:tcPr>
          <w:p w:rsidR="00BB32E5" w:rsidRDefault="00BB32E5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</w:p>
          <w:p w:rsidR="00C8760E" w:rsidRPr="00C8760E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13892" w:type="dxa"/>
            <w:gridSpan w:val="3"/>
          </w:tcPr>
          <w:p w:rsidR="00BB32E5" w:rsidRDefault="00BB32E5" w:rsidP="00CA2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8760E" w:rsidRPr="00C8760E" w:rsidRDefault="00C8760E" w:rsidP="00CA2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Заходи підготовки Харківської області</w:t>
            </w:r>
            <w:r w:rsidR="00CA29C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та </w:t>
            </w:r>
            <w:proofErr w:type="spellStart"/>
            <w:r w:rsidR="00CA29C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="00CA29C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територіальної громади</w:t>
            </w: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до оборони </w:t>
            </w:r>
            <w:r w:rsidR="00CA29C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під час</w:t>
            </w:r>
            <w:r w:rsidRPr="00C8760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збройної агресії</w:t>
            </w:r>
            <w:r w:rsidR="00CA29C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та військового стану</w:t>
            </w:r>
          </w:p>
        </w:tc>
      </w:tr>
      <w:tr w:rsidR="00C8760E" w:rsidRPr="00356478" w:rsidTr="00C8760E">
        <w:trPr>
          <w:trHeight w:val="20"/>
        </w:trPr>
        <w:tc>
          <w:tcPr>
            <w:tcW w:w="709" w:type="dxa"/>
          </w:tcPr>
          <w:p w:rsidR="00BB32E5" w:rsidRDefault="00BB32E5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</w:p>
          <w:p w:rsidR="00C8760E" w:rsidRDefault="00C8760E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3.1.</w:t>
            </w:r>
          </w:p>
        </w:tc>
        <w:tc>
          <w:tcPr>
            <w:tcW w:w="6095" w:type="dxa"/>
          </w:tcPr>
          <w:p w:rsidR="00BB32E5" w:rsidRDefault="00BB32E5" w:rsidP="00CA29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C8760E" w:rsidRPr="00C8760E" w:rsidRDefault="00C8760E" w:rsidP="00CA29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Створення спеціального фонду для забезпечення функціонування стрілецького батальйону (</w:t>
            </w:r>
            <w:proofErr w:type="spellStart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батальону</w:t>
            </w:r>
            <w:proofErr w:type="spellEnd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охорони) в разі проведення </w:t>
            </w:r>
            <w:proofErr w:type="spellStart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відмобілізування</w:t>
            </w:r>
            <w:proofErr w:type="spellEnd"/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: підтримання техніки та озброєння підрозділів </w:t>
            </w:r>
            <w:r w:rsidR="00CA29C2"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</w:t>
            </w:r>
            <w:r w:rsid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 </w:t>
            </w:r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у боєздатному стані </w:t>
            </w:r>
            <w:r w:rsidRPr="00C876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для виконання завдань щодо забезпечення надійного функціонування органів державної влади, військового управління, охорони та оборони важливих об’єктів і комунікацій, боротьби з ДРГ та НЗФ, забезпечення виконання заходів правового режиму воєнного стану.</w:t>
            </w:r>
          </w:p>
        </w:tc>
        <w:tc>
          <w:tcPr>
            <w:tcW w:w="4395" w:type="dxa"/>
          </w:tcPr>
          <w:p w:rsidR="00BB32E5" w:rsidRDefault="00BB32E5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C8760E" w:rsidRPr="00356478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BB32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:rsidR="00C8760E" w:rsidRPr="007B520E" w:rsidRDefault="00C8760E" w:rsidP="00C87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BB32E5" w:rsidRDefault="00BB32E5" w:rsidP="003564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8760E" w:rsidRPr="00C8760E" w:rsidRDefault="00C8760E" w:rsidP="003564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:rsidTr="00C8760E">
        <w:trPr>
          <w:trHeight w:val="20"/>
        </w:trPr>
        <w:tc>
          <w:tcPr>
            <w:tcW w:w="709" w:type="dxa"/>
          </w:tcPr>
          <w:p w:rsidR="001C5846" w:rsidRDefault="001C584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lastRenderedPageBreak/>
              <w:t>3.2.</w:t>
            </w:r>
          </w:p>
        </w:tc>
        <w:tc>
          <w:tcPr>
            <w:tcW w:w="6095" w:type="dxa"/>
          </w:tcPr>
          <w:p w:rsidR="001C5846" w:rsidRPr="00CA29C2" w:rsidRDefault="005E212A" w:rsidP="005E21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CA29C2">
              <w:rPr>
                <w:rStyle w:val="fontstyle01"/>
                <w:lang w:val="uk-UA"/>
              </w:rPr>
              <w:t xml:space="preserve">Придбання військового спорядження </w:t>
            </w: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на потреби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 ЗСУ (</w:t>
            </w:r>
            <w:r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  <w:r w:rsidRPr="00CA29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4395" w:type="dxa"/>
          </w:tcPr>
          <w:p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:rsidR="001C5846" w:rsidRPr="00356478" w:rsidRDefault="001C5846" w:rsidP="00B75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1C5846" w:rsidRPr="00C8760E" w:rsidRDefault="001C5846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356478" w:rsidTr="00C8760E">
        <w:trPr>
          <w:trHeight w:val="20"/>
        </w:trPr>
        <w:tc>
          <w:tcPr>
            <w:tcW w:w="709" w:type="dxa"/>
          </w:tcPr>
          <w:p w:rsidR="001C5846" w:rsidRDefault="001C584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3.3.</w:t>
            </w:r>
          </w:p>
        </w:tc>
        <w:tc>
          <w:tcPr>
            <w:tcW w:w="6095" w:type="dxa"/>
          </w:tcPr>
          <w:p w:rsidR="005E212A" w:rsidRPr="00CA29C2" w:rsidRDefault="005E212A" w:rsidP="005E212A">
            <w:pPr>
              <w:shd w:val="clear" w:color="auto" w:fill="FFFFFF"/>
              <w:suppressAutoHyphens/>
              <w:spacing w:after="38" w:line="240" w:lineRule="auto"/>
              <w:jc w:val="both"/>
              <w:rPr>
                <w:rStyle w:val="fontstyle01"/>
                <w:lang w:val="uk-UA"/>
              </w:rPr>
            </w:pP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Придбання інструментів; будівельних матеріалів; ремонт та підготовка приміщень, інших будівель для розташування підрозділів на потреби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 ЗСУ (</w:t>
            </w:r>
            <w:r w:rsidRPr="00CA29C2">
              <w:rPr>
                <w:rStyle w:val="fontstyle01"/>
                <w:lang w:val="uk-UA"/>
              </w:rPr>
              <w:t>військових частин та інших, підрозділів ЗСУ) та НГУ;</w:t>
            </w:r>
          </w:p>
          <w:p w:rsidR="001C5846" w:rsidRPr="001C5846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395" w:type="dxa"/>
          </w:tcPr>
          <w:p w:rsidR="001C5846" w:rsidRPr="00356478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:rsidR="001C5846" w:rsidRPr="00C8760E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1C5846" w:rsidRPr="00C8760E" w:rsidRDefault="00E71721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5E212A" w:rsidRPr="00CA29C2" w:rsidTr="00C8760E">
        <w:trPr>
          <w:trHeight w:val="20"/>
        </w:trPr>
        <w:tc>
          <w:tcPr>
            <w:tcW w:w="709" w:type="dxa"/>
          </w:tcPr>
          <w:p w:rsidR="005E212A" w:rsidRDefault="00CA29C2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3.4.</w:t>
            </w:r>
          </w:p>
        </w:tc>
        <w:tc>
          <w:tcPr>
            <w:tcW w:w="6095" w:type="dxa"/>
          </w:tcPr>
          <w:p w:rsidR="005E212A" w:rsidRPr="00CA29C2" w:rsidRDefault="005E212A" w:rsidP="007B520E">
            <w:pPr>
              <w:shd w:val="clear" w:color="auto" w:fill="FFFFFF"/>
              <w:suppressAutoHyphens/>
              <w:spacing w:after="38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Передач</w:t>
            </w:r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а</w:t>
            </w:r>
            <w:r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коштів з бюджету</w:t>
            </w:r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Кегичівської</w:t>
            </w:r>
            <w:proofErr w:type="spellEnd"/>
            <w:r w:rsidR="007B520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на потреби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 ЗСУ (</w:t>
            </w:r>
            <w:r w:rsidR="007B520E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 xml:space="preserve">за зверненням </w:t>
            </w:r>
            <w:r w:rsidRPr="00CA29C2">
              <w:rPr>
                <w:rStyle w:val="fontstyle01"/>
                <w:lang w:val="uk-UA"/>
              </w:rPr>
              <w:t xml:space="preserve">військових частин та інших, підрозділів ЗСУ) та НГУ </w:t>
            </w:r>
            <w:r w:rsidRPr="00CA29C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та/або для забезпечення заходів правового режиму воєнного стану</w:t>
            </w:r>
          </w:p>
        </w:tc>
        <w:tc>
          <w:tcPr>
            <w:tcW w:w="4395" w:type="dxa"/>
          </w:tcPr>
          <w:p w:rsidR="00CA29C2" w:rsidRPr="00356478" w:rsidRDefault="00CA29C2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:rsidR="005E212A" w:rsidRPr="00C8760E" w:rsidRDefault="005E212A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5E212A" w:rsidRPr="00C8760E" w:rsidRDefault="003B33AA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5E212A" w:rsidRPr="00CA29C2" w:rsidTr="00C8760E">
        <w:trPr>
          <w:trHeight w:val="20"/>
        </w:trPr>
        <w:tc>
          <w:tcPr>
            <w:tcW w:w="709" w:type="dxa"/>
          </w:tcPr>
          <w:p w:rsidR="005E212A" w:rsidRDefault="00CA29C2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  <w:t>3.5.</w:t>
            </w:r>
          </w:p>
        </w:tc>
        <w:tc>
          <w:tcPr>
            <w:tcW w:w="6095" w:type="dxa"/>
          </w:tcPr>
          <w:p w:rsidR="005E212A" w:rsidRPr="00CA29C2" w:rsidRDefault="005E212A" w:rsidP="005E212A">
            <w:pPr>
              <w:shd w:val="clear" w:color="auto" w:fill="FFFFFF"/>
              <w:suppressAutoHyphens/>
              <w:spacing w:after="38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CA29C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Інші потреби, згідно письмового подання (листа, заявки) військового командування </w:t>
            </w:r>
            <w:r w:rsidRPr="00CA29C2">
              <w:rPr>
                <w:rFonts w:ascii="Times New Roman" w:eastAsia="Times New Roman" w:hAnsi="Times New Roman" w:cs="Times New Roman"/>
                <w:bCs/>
                <w:color w:val="383838"/>
                <w:sz w:val="24"/>
                <w:szCs w:val="24"/>
                <w:lang w:val="uk-UA" w:eastAsia="ru-RU"/>
              </w:rPr>
              <w:t>Сил територіальної оборони Збройних Сил України ЗСУ (</w:t>
            </w:r>
            <w:r w:rsidRPr="00CA29C2">
              <w:rPr>
                <w:rStyle w:val="fontstyle01"/>
                <w:lang w:val="uk-UA"/>
              </w:rPr>
              <w:t>військових частин та інших, підрозділів ЗСУ) та НГУ</w:t>
            </w:r>
          </w:p>
        </w:tc>
        <w:tc>
          <w:tcPr>
            <w:tcW w:w="4395" w:type="dxa"/>
          </w:tcPr>
          <w:p w:rsidR="00CA29C2" w:rsidRPr="00356478" w:rsidRDefault="00CA29C2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 w:rsidRPr="00C876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селищна</w:t>
            </w:r>
            <w:r w:rsidR="007B520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</w:t>
            </w:r>
          </w:p>
          <w:p w:rsidR="005E212A" w:rsidRPr="00C8760E" w:rsidRDefault="005E212A" w:rsidP="00CA2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5E212A" w:rsidRPr="00C8760E" w:rsidRDefault="00CA29C2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  <w:tr w:rsidR="001C5846" w:rsidRPr="001C5846" w:rsidTr="00C8760E">
        <w:trPr>
          <w:trHeight w:val="20"/>
        </w:trPr>
        <w:tc>
          <w:tcPr>
            <w:tcW w:w="709" w:type="dxa"/>
          </w:tcPr>
          <w:p w:rsidR="001C5846" w:rsidRDefault="001C5846" w:rsidP="0035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uk-UA" w:eastAsia="ru-RU"/>
              </w:rPr>
            </w:pPr>
          </w:p>
        </w:tc>
        <w:tc>
          <w:tcPr>
            <w:tcW w:w="6095" w:type="dxa"/>
          </w:tcPr>
          <w:p w:rsidR="001C5846" w:rsidRPr="001C5846" w:rsidRDefault="001C5846" w:rsidP="003564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56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 за Програмою  тис. грн.</w:t>
            </w:r>
          </w:p>
        </w:tc>
        <w:tc>
          <w:tcPr>
            <w:tcW w:w="4395" w:type="dxa"/>
          </w:tcPr>
          <w:p w:rsidR="001C5846" w:rsidRPr="001C5846" w:rsidRDefault="001C5846" w:rsidP="001C5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02" w:type="dxa"/>
          </w:tcPr>
          <w:p w:rsidR="001C5846" w:rsidRPr="001C5846" w:rsidRDefault="003B33AA" w:rsidP="00B75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760E">
              <w:rPr>
                <w:rFonts w:ascii="Times New Roman" w:hAnsi="Times New Roman"/>
                <w:sz w:val="24"/>
                <w:szCs w:val="24"/>
                <w:lang w:val="uk-UA"/>
              </w:rPr>
              <w:t>Виходячи з фінансових можливостей</w:t>
            </w:r>
          </w:p>
        </w:tc>
      </w:tr>
    </w:tbl>
    <w:p w:rsidR="001C5846" w:rsidRPr="00E71721" w:rsidRDefault="001C5846" w:rsidP="003564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C5846" w:rsidRPr="00E71721" w:rsidRDefault="00041069" w:rsidP="000410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</w:t>
      </w:r>
    </w:p>
    <w:sectPr w:rsidR="001C5846" w:rsidRPr="00E71721" w:rsidSect="00356478">
      <w:headerReference w:type="default" r:id="rId8"/>
      <w:headerReference w:type="first" r:id="rId9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91" w:rsidRDefault="00C50E91">
      <w:pPr>
        <w:spacing w:after="0" w:line="240" w:lineRule="auto"/>
      </w:pPr>
      <w:r>
        <w:separator/>
      </w:r>
    </w:p>
  </w:endnote>
  <w:endnote w:type="continuationSeparator" w:id="0">
    <w:p w:rsidR="00C50E91" w:rsidRDefault="00C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91" w:rsidRDefault="00C50E91">
      <w:pPr>
        <w:spacing w:after="0" w:line="240" w:lineRule="auto"/>
      </w:pPr>
      <w:r>
        <w:separator/>
      </w:r>
    </w:p>
  </w:footnote>
  <w:footnote w:type="continuationSeparator" w:id="0">
    <w:p w:rsidR="00C50E91" w:rsidRDefault="00C50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867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25F60" w:rsidRPr="00356478" w:rsidRDefault="008479D3" w:rsidP="00AB10A5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356478">
          <w:rPr>
            <w:rFonts w:ascii="Times New Roman" w:hAnsi="Times New Roman" w:cs="Times New Roman"/>
            <w:sz w:val="28"/>
          </w:rPr>
          <w:fldChar w:fldCharType="begin"/>
        </w:r>
        <w:r w:rsidR="00026781" w:rsidRPr="00356478">
          <w:rPr>
            <w:rFonts w:ascii="Times New Roman" w:hAnsi="Times New Roman" w:cs="Times New Roman"/>
            <w:sz w:val="28"/>
          </w:rPr>
          <w:instrText>PAGE   \* MERGEFORMAT</w:instrText>
        </w:r>
        <w:r w:rsidRPr="00356478">
          <w:rPr>
            <w:rFonts w:ascii="Times New Roman" w:hAnsi="Times New Roman" w:cs="Times New Roman"/>
            <w:sz w:val="28"/>
          </w:rPr>
          <w:fldChar w:fldCharType="separate"/>
        </w:r>
        <w:r w:rsidR="00041069">
          <w:rPr>
            <w:rFonts w:ascii="Times New Roman" w:hAnsi="Times New Roman" w:cs="Times New Roman"/>
            <w:noProof/>
            <w:sz w:val="28"/>
          </w:rPr>
          <w:t>2</w:t>
        </w:r>
        <w:r w:rsidRPr="00356478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91" w:rsidRPr="00AB10A5" w:rsidRDefault="00566A91" w:rsidP="00AB10A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70B3D"/>
    <w:multiLevelType w:val="hybridMultilevel"/>
    <w:tmpl w:val="10785002"/>
    <w:lvl w:ilvl="0" w:tplc="18107B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524"/>
    <w:rsid w:val="00001E92"/>
    <w:rsid w:val="00026781"/>
    <w:rsid w:val="00041069"/>
    <w:rsid w:val="00042A2A"/>
    <w:rsid w:val="00065113"/>
    <w:rsid w:val="001008EE"/>
    <w:rsid w:val="00155633"/>
    <w:rsid w:val="001602BC"/>
    <w:rsid w:val="00177A00"/>
    <w:rsid w:val="00194EBA"/>
    <w:rsid w:val="001C5846"/>
    <w:rsid w:val="001C6F27"/>
    <w:rsid w:val="001F27BA"/>
    <w:rsid w:val="002222A4"/>
    <w:rsid w:val="00245310"/>
    <w:rsid w:val="00253E4B"/>
    <w:rsid w:val="002932EF"/>
    <w:rsid w:val="00293466"/>
    <w:rsid w:val="002C1ECC"/>
    <w:rsid w:val="00310BBC"/>
    <w:rsid w:val="00356478"/>
    <w:rsid w:val="003B33AA"/>
    <w:rsid w:val="003C1E4A"/>
    <w:rsid w:val="003C5731"/>
    <w:rsid w:val="003C6928"/>
    <w:rsid w:val="003D2772"/>
    <w:rsid w:val="003D6458"/>
    <w:rsid w:val="00407367"/>
    <w:rsid w:val="00442C20"/>
    <w:rsid w:val="0046534E"/>
    <w:rsid w:val="00466BB9"/>
    <w:rsid w:val="004B37B7"/>
    <w:rsid w:val="004F39EC"/>
    <w:rsid w:val="005133BC"/>
    <w:rsid w:val="00533DE9"/>
    <w:rsid w:val="00566A91"/>
    <w:rsid w:val="005D2610"/>
    <w:rsid w:val="005D3DA9"/>
    <w:rsid w:val="005E212A"/>
    <w:rsid w:val="005F00C5"/>
    <w:rsid w:val="005F1524"/>
    <w:rsid w:val="006520B3"/>
    <w:rsid w:val="006A620A"/>
    <w:rsid w:val="006B63FC"/>
    <w:rsid w:val="007523F1"/>
    <w:rsid w:val="00755748"/>
    <w:rsid w:val="007735E6"/>
    <w:rsid w:val="007A7366"/>
    <w:rsid w:val="007B520E"/>
    <w:rsid w:val="008479D3"/>
    <w:rsid w:val="00866D66"/>
    <w:rsid w:val="0087414A"/>
    <w:rsid w:val="008A2804"/>
    <w:rsid w:val="008B50EA"/>
    <w:rsid w:val="00905B77"/>
    <w:rsid w:val="0093509E"/>
    <w:rsid w:val="009708D2"/>
    <w:rsid w:val="00974841"/>
    <w:rsid w:val="00975E7E"/>
    <w:rsid w:val="00A01463"/>
    <w:rsid w:val="00A147C7"/>
    <w:rsid w:val="00A45BED"/>
    <w:rsid w:val="00A50DD2"/>
    <w:rsid w:val="00A92049"/>
    <w:rsid w:val="00A96C4F"/>
    <w:rsid w:val="00AB10A5"/>
    <w:rsid w:val="00AF3917"/>
    <w:rsid w:val="00AF7714"/>
    <w:rsid w:val="00B542CC"/>
    <w:rsid w:val="00B659A5"/>
    <w:rsid w:val="00B94210"/>
    <w:rsid w:val="00BB32E5"/>
    <w:rsid w:val="00BE2084"/>
    <w:rsid w:val="00C470F8"/>
    <w:rsid w:val="00C50E91"/>
    <w:rsid w:val="00C64780"/>
    <w:rsid w:val="00C67F7E"/>
    <w:rsid w:val="00C8760E"/>
    <w:rsid w:val="00CA29C2"/>
    <w:rsid w:val="00D05E47"/>
    <w:rsid w:val="00D661B9"/>
    <w:rsid w:val="00D8347B"/>
    <w:rsid w:val="00D86DB7"/>
    <w:rsid w:val="00D978A4"/>
    <w:rsid w:val="00DC57A9"/>
    <w:rsid w:val="00E241DB"/>
    <w:rsid w:val="00E53D55"/>
    <w:rsid w:val="00E71721"/>
    <w:rsid w:val="00E77F17"/>
    <w:rsid w:val="00ED6934"/>
    <w:rsid w:val="00ED6EE0"/>
    <w:rsid w:val="00EE269F"/>
    <w:rsid w:val="00EE3F1A"/>
    <w:rsid w:val="00F1660B"/>
    <w:rsid w:val="00F42D85"/>
    <w:rsid w:val="00F51D20"/>
    <w:rsid w:val="00F57252"/>
    <w:rsid w:val="00F64DEF"/>
    <w:rsid w:val="00F6715F"/>
    <w:rsid w:val="00F9208D"/>
    <w:rsid w:val="00F925A9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  <w:style w:type="character" w:customStyle="1" w:styleId="fontstyle01">
    <w:name w:val="fontstyle01"/>
    <w:basedOn w:val="a0"/>
    <w:rsid w:val="005E212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a">
    <w:name w:val="No Spacing"/>
    <w:uiPriority w:val="1"/>
    <w:qFormat/>
    <w:rsid w:val="00CA29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2023-11-27T12:02:00Z</cp:lastPrinted>
  <dcterms:created xsi:type="dcterms:W3CDTF">2023-11-27T12:25:00Z</dcterms:created>
  <dcterms:modified xsi:type="dcterms:W3CDTF">2023-11-27T13:08:00Z</dcterms:modified>
</cp:coreProperties>
</file>